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7EFD6" w14:textId="77777777" w:rsidR="00572DA3" w:rsidRDefault="005C686E" w:rsidP="0091532C">
      <w:pPr>
        <w:spacing w:after="0"/>
        <w:jc w:val="center"/>
        <w:rPr>
          <w:color w:val="00B050"/>
          <w:sz w:val="32"/>
          <w:szCs w:val="32"/>
        </w:rPr>
      </w:pPr>
      <w:r w:rsidRPr="00572DA3">
        <w:rPr>
          <w:color w:val="00B050"/>
          <w:sz w:val="32"/>
          <w:szCs w:val="32"/>
        </w:rPr>
        <w:t>Fiche d’inscription</w:t>
      </w:r>
      <w:r w:rsidR="0091532C" w:rsidRPr="00572DA3">
        <w:rPr>
          <w:color w:val="00B050"/>
          <w:sz w:val="32"/>
          <w:szCs w:val="32"/>
        </w:rPr>
        <w:t xml:space="preserve"> a</w:t>
      </w:r>
      <w:r w:rsidRPr="00572DA3">
        <w:rPr>
          <w:color w:val="00B050"/>
          <w:sz w:val="32"/>
          <w:szCs w:val="32"/>
        </w:rPr>
        <w:t xml:space="preserve">ccueil de loisirs </w:t>
      </w:r>
      <w:r w:rsidR="00572DA3">
        <w:rPr>
          <w:color w:val="00B050"/>
          <w:sz w:val="32"/>
          <w:szCs w:val="32"/>
        </w:rPr>
        <w:t xml:space="preserve">de la commune de Mison </w:t>
      </w:r>
    </w:p>
    <w:p w14:paraId="04B8C182" w14:textId="5FFC9E1D" w:rsidR="00572DA3" w:rsidRPr="00411C1E" w:rsidRDefault="00D965FA" w:rsidP="00572DA3">
      <w:pPr>
        <w:spacing w:after="0"/>
        <w:jc w:val="center"/>
        <w:rPr>
          <w:b/>
          <w:sz w:val="24"/>
          <w:szCs w:val="24"/>
        </w:rPr>
      </w:pPr>
      <w:r w:rsidRPr="00411C1E">
        <w:rPr>
          <w:b/>
          <w:sz w:val="24"/>
          <w:szCs w:val="24"/>
        </w:rPr>
        <w:t>V</w:t>
      </w:r>
      <w:r w:rsidR="005C686E" w:rsidRPr="00411C1E">
        <w:rPr>
          <w:b/>
          <w:sz w:val="24"/>
          <w:szCs w:val="24"/>
        </w:rPr>
        <w:t>acances d</w:t>
      </w:r>
      <w:r w:rsidR="00AA0CCE" w:rsidRPr="00411C1E">
        <w:rPr>
          <w:b/>
          <w:sz w:val="24"/>
          <w:szCs w:val="24"/>
        </w:rPr>
        <w:t>e printemps du 13 au 17 avril</w:t>
      </w:r>
      <w:r w:rsidR="00521409" w:rsidRPr="00411C1E">
        <w:rPr>
          <w:b/>
          <w:sz w:val="24"/>
          <w:szCs w:val="24"/>
        </w:rPr>
        <w:t xml:space="preserve"> </w:t>
      </w:r>
      <w:r w:rsidR="00572DA3" w:rsidRPr="00411C1E">
        <w:rPr>
          <w:b/>
          <w:sz w:val="24"/>
          <w:szCs w:val="24"/>
        </w:rPr>
        <w:t>202</w:t>
      </w:r>
      <w:r w:rsidR="00521409" w:rsidRPr="00411C1E">
        <w:rPr>
          <w:b/>
          <w:sz w:val="24"/>
          <w:szCs w:val="24"/>
        </w:rPr>
        <w:t>6</w:t>
      </w:r>
    </w:p>
    <w:p w14:paraId="0A2EA3F7" w14:textId="77777777" w:rsidR="00521409" w:rsidRDefault="00521409" w:rsidP="00D20545">
      <w:pPr>
        <w:ind w:right="-180"/>
        <w:jc w:val="center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Période d’i</w:t>
      </w:r>
      <w:r w:rsidR="00D20545" w:rsidRPr="00D20545">
        <w:rPr>
          <w:b/>
          <w:bCs/>
          <w:color w:val="FF0000"/>
        </w:rPr>
        <w:t>nscription</w:t>
      </w:r>
      <w:r>
        <w:rPr>
          <w:b/>
          <w:bCs/>
          <w:color w:val="FF0000"/>
        </w:rPr>
        <w:t> :</w:t>
      </w:r>
    </w:p>
    <w:p w14:paraId="40FBF249" w14:textId="3B579A08" w:rsidR="00AA0CCE" w:rsidRPr="00AA0CCE" w:rsidRDefault="00AA0CCE" w:rsidP="00AA0CCE">
      <w:pPr>
        <w:ind w:right="-180"/>
        <w:jc w:val="center"/>
        <w:outlineLvl w:val="0"/>
        <w:rPr>
          <w:b/>
          <w:bCs/>
          <w:color w:val="FF0000"/>
        </w:rPr>
      </w:pPr>
      <w:r w:rsidRPr="00AA0CCE">
        <w:rPr>
          <w:b/>
          <w:bCs/>
          <w:color w:val="FF0000"/>
        </w:rPr>
        <w:t>Misonnais du 20 mars au 3 avril (période réservée aux Misonnais 20 au 25 mars)</w:t>
      </w:r>
    </w:p>
    <w:p w14:paraId="567B5299" w14:textId="1C8AB63C" w:rsidR="00572DA3" w:rsidRPr="00AA0CCE" w:rsidRDefault="00AA0CCE" w:rsidP="00AA0CCE">
      <w:pPr>
        <w:ind w:right="-180"/>
        <w:jc w:val="center"/>
        <w:outlineLvl w:val="0"/>
        <w:rPr>
          <w:b/>
          <w:bCs/>
          <w:color w:val="FF0000"/>
        </w:rPr>
      </w:pPr>
      <w:r w:rsidRPr="00AA0CCE">
        <w:rPr>
          <w:b/>
          <w:bCs/>
          <w:color w:val="FF0000"/>
        </w:rPr>
        <w:t>Extérieurs à la commune du 26 mars au 3 avril 2026 sous réserve de places disponibles</w:t>
      </w:r>
    </w:p>
    <w:p w14:paraId="541C946B" w14:textId="77777777" w:rsidR="005C686E" w:rsidRPr="00E84B5D" w:rsidRDefault="005C686E" w:rsidP="0091532C">
      <w:pPr>
        <w:jc w:val="center"/>
        <w:rPr>
          <w:b/>
          <w:sz w:val="24"/>
          <w:szCs w:val="24"/>
          <w:u w:val="single"/>
        </w:rPr>
      </w:pPr>
      <w:r w:rsidRPr="00E84B5D">
        <w:rPr>
          <w:b/>
          <w:sz w:val="24"/>
          <w:szCs w:val="24"/>
          <w:u w:val="single"/>
        </w:rPr>
        <w:t>Renseignement</w:t>
      </w:r>
      <w:r w:rsidR="006130C7" w:rsidRPr="00E84B5D">
        <w:rPr>
          <w:b/>
          <w:sz w:val="24"/>
          <w:szCs w:val="24"/>
          <w:u w:val="single"/>
        </w:rPr>
        <w:t>s</w:t>
      </w:r>
      <w:r w:rsidRPr="00E84B5D">
        <w:rPr>
          <w:b/>
          <w:sz w:val="24"/>
          <w:szCs w:val="24"/>
          <w:u w:val="single"/>
        </w:rPr>
        <w:t xml:space="preserve"> concernant l’enfant</w:t>
      </w:r>
    </w:p>
    <w:p w14:paraId="6776A8BB" w14:textId="77777777" w:rsidR="005C686E" w:rsidRPr="00052481" w:rsidRDefault="005C686E" w:rsidP="005C686E">
      <w:r w:rsidRPr="00052481">
        <w:t>Nom et prénom</w:t>
      </w:r>
      <w:proofErr w:type="gramStart"/>
      <w:r w:rsidRPr="00052481">
        <w:t> :...................................................................................................</w:t>
      </w:r>
      <w:proofErr w:type="gramEnd"/>
    </w:p>
    <w:p w14:paraId="4E34024C" w14:textId="77777777" w:rsidR="005C686E" w:rsidRPr="00052481" w:rsidRDefault="005C686E" w:rsidP="005C686E">
      <w:r w:rsidRPr="00052481">
        <w:t>Date de naissance</w:t>
      </w:r>
      <w:proofErr w:type="gramStart"/>
      <w:r w:rsidRPr="00052481">
        <w:t> :...............................</w:t>
      </w:r>
      <w:proofErr w:type="gramEnd"/>
      <w:r w:rsidRPr="00052481">
        <w:t>Lieu :..............................................</w:t>
      </w:r>
    </w:p>
    <w:p w14:paraId="3C48FAD2" w14:textId="77777777" w:rsidR="005C686E" w:rsidRDefault="005C686E" w:rsidP="005C686E">
      <w:r w:rsidRPr="00052481">
        <w:t>Classe fréquentée</w:t>
      </w:r>
      <w:proofErr w:type="gramStart"/>
      <w:r w:rsidRPr="00052481">
        <w:t> :........................................</w:t>
      </w:r>
      <w:proofErr w:type="gramEnd"/>
    </w:p>
    <w:p w14:paraId="20334CCD" w14:textId="4A5493B4" w:rsidR="00D20545" w:rsidRPr="00D20545" w:rsidRDefault="00572DA3" w:rsidP="00D20545">
      <w:pPr>
        <w:jc w:val="center"/>
        <w:rPr>
          <w:b/>
          <w:sz w:val="24"/>
          <w:szCs w:val="24"/>
          <w:u w:val="single"/>
        </w:rPr>
      </w:pPr>
      <w:r w:rsidRPr="00E84B5D">
        <w:rPr>
          <w:b/>
          <w:sz w:val="24"/>
          <w:szCs w:val="24"/>
          <w:u w:val="single"/>
        </w:rPr>
        <w:t>Participation de l’enfant à l’accueil de loisirs</w:t>
      </w:r>
    </w:p>
    <w:tbl>
      <w:tblPr>
        <w:tblW w:w="7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850"/>
        <w:gridCol w:w="1080"/>
        <w:gridCol w:w="1134"/>
        <w:gridCol w:w="1134"/>
        <w:gridCol w:w="1134"/>
      </w:tblGrid>
      <w:tr w:rsidR="00D20545" w:rsidRPr="00663518" w14:paraId="083E6FF2" w14:textId="77777777" w:rsidTr="00D20545">
        <w:trPr>
          <w:trHeight w:val="283"/>
        </w:trPr>
        <w:tc>
          <w:tcPr>
            <w:tcW w:w="2122" w:type="dxa"/>
          </w:tcPr>
          <w:p w14:paraId="7FE9C0DF" w14:textId="77777777" w:rsidR="00D20545" w:rsidRPr="00663518" w:rsidRDefault="00D20545" w:rsidP="006B4F5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Semaine</w:t>
            </w:r>
          </w:p>
        </w:tc>
        <w:tc>
          <w:tcPr>
            <w:tcW w:w="850" w:type="dxa"/>
          </w:tcPr>
          <w:p w14:paraId="459919D5" w14:textId="12A5BDF5" w:rsidR="00D20545" w:rsidRPr="00663518" w:rsidRDefault="00D20545" w:rsidP="006B4F5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  Lundi</w:t>
            </w:r>
          </w:p>
        </w:tc>
        <w:tc>
          <w:tcPr>
            <w:tcW w:w="1080" w:type="dxa"/>
          </w:tcPr>
          <w:p w14:paraId="1D80CCBC" w14:textId="2CC59634" w:rsidR="00D20545" w:rsidRPr="00663518" w:rsidRDefault="00D20545" w:rsidP="00D20545">
            <w:pPr>
              <w:jc w:val="center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134" w:type="dxa"/>
          </w:tcPr>
          <w:p w14:paraId="713AFF4B" w14:textId="77777777" w:rsidR="00D20545" w:rsidRDefault="00D20545" w:rsidP="00D20545">
            <w:pPr>
              <w:jc w:val="center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134" w:type="dxa"/>
          </w:tcPr>
          <w:p w14:paraId="7F60C685" w14:textId="33200FC6" w:rsidR="00D20545" w:rsidRPr="00663518" w:rsidRDefault="00D20545" w:rsidP="00D20545">
            <w:pPr>
              <w:jc w:val="center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1134" w:type="dxa"/>
          </w:tcPr>
          <w:p w14:paraId="3EACDA45" w14:textId="77777777" w:rsidR="00D20545" w:rsidRPr="00663518" w:rsidRDefault="00D20545" w:rsidP="00D20545">
            <w:pPr>
              <w:jc w:val="center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Vendredi</w:t>
            </w:r>
          </w:p>
        </w:tc>
      </w:tr>
      <w:tr w:rsidR="00D20545" w:rsidRPr="00663518" w14:paraId="683B6B0E" w14:textId="77777777" w:rsidTr="00D20545">
        <w:trPr>
          <w:trHeight w:val="283"/>
        </w:trPr>
        <w:tc>
          <w:tcPr>
            <w:tcW w:w="2122" w:type="dxa"/>
          </w:tcPr>
          <w:p w14:paraId="5E595973" w14:textId="413004A9" w:rsidR="00D20545" w:rsidRPr="00663518" w:rsidRDefault="00521409" w:rsidP="006B4F5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1</w:t>
            </w:r>
            <w:r w:rsidR="00A50D57">
              <w:rPr>
                <w:rFonts w:ascii="Californian FB" w:hAnsi="Californian FB"/>
                <w:b/>
                <w:bCs/>
                <w:sz w:val="20"/>
                <w:szCs w:val="20"/>
              </w:rPr>
              <w:t>3 au 17 avril 2026</w:t>
            </w:r>
            <w:bookmarkStart w:id="0" w:name="_GoBack"/>
            <w:bookmarkEnd w:id="0"/>
          </w:p>
        </w:tc>
        <w:tc>
          <w:tcPr>
            <w:tcW w:w="850" w:type="dxa"/>
          </w:tcPr>
          <w:p w14:paraId="24C97602" w14:textId="77777777" w:rsidR="00D20545" w:rsidRPr="00FD6648" w:rsidRDefault="00D20545" w:rsidP="006B4F54">
            <w:pPr>
              <w:rPr>
                <w:rFonts w:ascii="Californian FB" w:hAnsi="Californian FB"/>
                <w:bCs/>
                <w:sz w:val="20"/>
                <w:szCs w:val="20"/>
                <w:highlight w:val="black"/>
              </w:rPr>
            </w:pPr>
          </w:p>
        </w:tc>
        <w:tc>
          <w:tcPr>
            <w:tcW w:w="1080" w:type="dxa"/>
          </w:tcPr>
          <w:p w14:paraId="5FC0ED69" w14:textId="77777777" w:rsidR="00D20545" w:rsidRPr="00663518" w:rsidRDefault="00D20545" w:rsidP="006B4F5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0C850" w14:textId="77777777" w:rsidR="00D20545" w:rsidRPr="00663518" w:rsidRDefault="00D20545" w:rsidP="006B4F5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15F82" w14:textId="77777777" w:rsidR="00D20545" w:rsidRPr="00663518" w:rsidRDefault="00D20545" w:rsidP="006B4F5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9CBC8" w14:textId="77777777" w:rsidR="00D20545" w:rsidRPr="00663518" w:rsidRDefault="00D20545" w:rsidP="006B4F5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</w:tr>
    </w:tbl>
    <w:p w14:paraId="4DE523CC" w14:textId="6204076F" w:rsidR="00572DA3" w:rsidRPr="00E84B5D" w:rsidRDefault="00572DA3" w:rsidP="00572DA3">
      <w:pPr>
        <w:spacing w:after="0"/>
        <w:rPr>
          <w:b/>
        </w:rPr>
      </w:pPr>
      <w:r w:rsidRPr="00E84B5D">
        <w:rPr>
          <w:b/>
        </w:rPr>
        <w:t>Cochez les cases correspondantes et noter les heures d’arrivée et de départ</w:t>
      </w:r>
    </w:p>
    <w:p w14:paraId="6A9B275E" w14:textId="77777777" w:rsidR="00572DA3" w:rsidRPr="00052481" w:rsidRDefault="00572DA3" w:rsidP="005C686E"/>
    <w:p w14:paraId="5D422E51" w14:textId="77777777" w:rsidR="005C686E" w:rsidRPr="00E84B5D" w:rsidRDefault="006130C7" w:rsidP="005C686E">
      <w:pPr>
        <w:jc w:val="center"/>
        <w:rPr>
          <w:b/>
          <w:sz w:val="24"/>
          <w:szCs w:val="24"/>
          <w:u w:val="single"/>
        </w:rPr>
      </w:pPr>
      <w:r w:rsidRPr="00E84B5D">
        <w:rPr>
          <w:b/>
          <w:sz w:val="24"/>
          <w:szCs w:val="24"/>
          <w:u w:val="single"/>
        </w:rPr>
        <w:t>Renseignements concernant les responsables de l’enfant</w:t>
      </w:r>
    </w:p>
    <w:p w14:paraId="4EF7CC37" w14:textId="77777777" w:rsidR="006130C7" w:rsidRPr="00E84B5D" w:rsidRDefault="006130C7" w:rsidP="006130C7">
      <w:r w:rsidRPr="00E84B5D">
        <w:t>Non et prénom du responsable légal 1</w:t>
      </w:r>
      <w:proofErr w:type="gramStart"/>
      <w:r w:rsidRPr="00E84B5D">
        <w:t> :................................................................</w:t>
      </w:r>
      <w:proofErr w:type="gramEnd"/>
    </w:p>
    <w:p w14:paraId="13623E50" w14:textId="77777777" w:rsidR="006130C7" w:rsidRPr="00E84B5D" w:rsidRDefault="006130C7" w:rsidP="006130C7">
      <w:r w:rsidRPr="00E84B5D">
        <w:t>Adresse : ................................................................................................................</w:t>
      </w:r>
    </w:p>
    <w:p w14:paraId="3AFD3EDB" w14:textId="77777777" w:rsidR="006130C7" w:rsidRPr="00E84B5D" w:rsidRDefault="006130C7" w:rsidP="006130C7">
      <w:r w:rsidRPr="00E84B5D">
        <w:t>Tel portable</w:t>
      </w:r>
      <w:proofErr w:type="gramStart"/>
      <w:r w:rsidRPr="00E84B5D">
        <w:t> :.........................................</w:t>
      </w:r>
      <w:proofErr w:type="gramEnd"/>
      <w:r w:rsidRPr="00E84B5D">
        <w:t>Tel travail :................................................</w:t>
      </w:r>
    </w:p>
    <w:p w14:paraId="20612F74" w14:textId="77777777" w:rsidR="006130C7" w:rsidRPr="00E84B5D" w:rsidRDefault="006130C7" w:rsidP="006130C7">
      <w:r w:rsidRPr="00E84B5D">
        <w:t>Email</w:t>
      </w:r>
      <w:proofErr w:type="gramStart"/>
      <w:r w:rsidRPr="00E84B5D">
        <w:t> :.....................................................................................................................</w:t>
      </w:r>
      <w:proofErr w:type="gramEnd"/>
    </w:p>
    <w:p w14:paraId="4B662B17" w14:textId="77777777" w:rsidR="006130C7" w:rsidRPr="00E84B5D" w:rsidRDefault="00E84B5D" w:rsidP="006130C7">
      <w:r w:rsidRPr="00E84B5D">
        <w:t>Nom</w:t>
      </w:r>
      <w:r w:rsidR="006130C7" w:rsidRPr="00E84B5D">
        <w:t xml:space="preserve"> et prénom du responsable légal 2</w:t>
      </w:r>
      <w:proofErr w:type="gramStart"/>
      <w:r w:rsidR="006130C7" w:rsidRPr="00E84B5D">
        <w:t> :................................................................</w:t>
      </w:r>
      <w:proofErr w:type="gramEnd"/>
    </w:p>
    <w:p w14:paraId="298FE2CE" w14:textId="77777777" w:rsidR="006130C7" w:rsidRPr="00E84B5D" w:rsidRDefault="006130C7" w:rsidP="006130C7">
      <w:r w:rsidRPr="00E84B5D">
        <w:t>Adresse : ................................................................................................................</w:t>
      </w:r>
    </w:p>
    <w:p w14:paraId="0FFCBD53" w14:textId="77777777" w:rsidR="006130C7" w:rsidRPr="00E84B5D" w:rsidRDefault="006130C7" w:rsidP="006130C7">
      <w:r w:rsidRPr="00E84B5D">
        <w:t>Tel portable</w:t>
      </w:r>
      <w:proofErr w:type="gramStart"/>
      <w:r w:rsidRPr="00E84B5D">
        <w:t> :.........................................</w:t>
      </w:r>
      <w:proofErr w:type="gramEnd"/>
      <w:r w:rsidRPr="00E84B5D">
        <w:t>Tel travail :................................................</w:t>
      </w:r>
    </w:p>
    <w:p w14:paraId="6DF7CD60" w14:textId="77777777" w:rsidR="006130C7" w:rsidRPr="00E84B5D" w:rsidRDefault="006130C7" w:rsidP="006130C7">
      <w:r w:rsidRPr="00E84B5D">
        <w:t>Email</w:t>
      </w:r>
      <w:proofErr w:type="gramStart"/>
      <w:r w:rsidRPr="00E84B5D">
        <w:t> :.....................................................................................................................</w:t>
      </w:r>
      <w:proofErr w:type="gramEnd"/>
    </w:p>
    <w:p w14:paraId="3F563731" w14:textId="77777777" w:rsidR="00BD1E20" w:rsidRPr="00E84B5D" w:rsidRDefault="00BD1E20" w:rsidP="006130C7">
      <w:r w:rsidRPr="00E84B5D">
        <w:t>Numéro CAF allocataire (joindre l’attestation)</w:t>
      </w:r>
      <w:proofErr w:type="gramStart"/>
      <w:r w:rsidRPr="00E84B5D">
        <w:t> :.....................................................</w:t>
      </w:r>
      <w:proofErr w:type="gramEnd"/>
    </w:p>
    <w:p w14:paraId="699024C5" w14:textId="77777777" w:rsidR="00BD1E20" w:rsidRPr="00E84B5D" w:rsidRDefault="00BD1E20" w:rsidP="006130C7">
      <w:r w:rsidRPr="00E84B5D">
        <w:t>Numéro MSA (régime agricole)</w:t>
      </w:r>
      <w:proofErr w:type="gramStart"/>
      <w:r w:rsidRPr="00E84B5D">
        <w:t> :............................................................................</w:t>
      </w:r>
      <w:proofErr w:type="gramEnd"/>
    </w:p>
    <w:p w14:paraId="59DF8ED4" w14:textId="77777777" w:rsidR="007C13B0" w:rsidRPr="00E84B5D" w:rsidRDefault="00373E6F" w:rsidP="00E84B5D">
      <w:pPr>
        <w:jc w:val="center"/>
        <w:rPr>
          <w:b/>
          <w:sz w:val="24"/>
          <w:szCs w:val="24"/>
          <w:u w:val="single"/>
        </w:rPr>
      </w:pPr>
      <w:r w:rsidRPr="00E84B5D">
        <w:rPr>
          <w:b/>
          <w:sz w:val="24"/>
          <w:szCs w:val="24"/>
          <w:u w:val="single"/>
        </w:rPr>
        <w:t>Fiche sanitaire</w:t>
      </w:r>
    </w:p>
    <w:p w14:paraId="70773F1E" w14:textId="77777777" w:rsidR="00373E6F" w:rsidRPr="00E84B5D" w:rsidRDefault="00373E6F" w:rsidP="00373E6F">
      <w:r w:rsidRPr="00E84B5D">
        <w:t>Médecin traitant de l’enfant : ................................................... Tel</w:t>
      </w:r>
      <w:proofErr w:type="gramStart"/>
      <w:r w:rsidRPr="00E84B5D">
        <w:t> :..........................................</w:t>
      </w:r>
      <w:proofErr w:type="gramEnd"/>
    </w:p>
    <w:p w14:paraId="29BD5584" w14:textId="77777777" w:rsidR="00373E6F" w:rsidRPr="00E84B5D" w:rsidRDefault="00373E6F" w:rsidP="00373E6F">
      <w:r w:rsidRPr="00E84B5D">
        <w:t>Personne à prévenir en cas d’urgence : ......................................................................................</w:t>
      </w:r>
    </w:p>
    <w:p w14:paraId="5F8666EB" w14:textId="77777777" w:rsidR="00373E6F" w:rsidRPr="00E84B5D" w:rsidRDefault="00373E6F" w:rsidP="00373E6F">
      <w:r w:rsidRPr="00E84B5D">
        <w:t>Tel</w:t>
      </w:r>
      <w:proofErr w:type="gramStart"/>
      <w:r w:rsidRPr="00E84B5D">
        <w:t> :......................................................</w:t>
      </w:r>
      <w:proofErr w:type="gramEnd"/>
    </w:p>
    <w:p w14:paraId="42272787" w14:textId="048FD6E6" w:rsidR="00373E6F" w:rsidRPr="00E84B5D" w:rsidRDefault="00373E6F" w:rsidP="00875274">
      <w:pPr>
        <w:spacing w:after="0"/>
        <w:rPr>
          <w:b/>
        </w:rPr>
      </w:pPr>
      <w:r w:rsidRPr="00E84B5D">
        <w:rPr>
          <w:b/>
        </w:rPr>
        <w:t>Si votre enfant est en cour</w:t>
      </w:r>
      <w:r w:rsidR="00EF108F" w:rsidRPr="00E84B5D">
        <w:rPr>
          <w:b/>
        </w:rPr>
        <w:t xml:space="preserve">s de </w:t>
      </w:r>
      <w:r w:rsidR="00875274" w:rsidRPr="00E84B5D">
        <w:rPr>
          <w:b/>
        </w:rPr>
        <w:t>traitement,</w:t>
      </w:r>
      <w:r w:rsidR="00EF108F" w:rsidRPr="00E84B5D">
        <w:rPr>
          <w:b/>
        </w:rPr>
        <w:t xml:space="preserve"> nous pouvons lui administrer </w:t>
      </w:r>
      <w:r w:rsidR="00436228">
        <w:rPr>
          <w:b/>
        </w:rPr>
        <w:t>d</w:t>
      </w:r>
      <w:r w:rsidR="00EF108F" w:rsidRPr="00E84B5D">
        <w:rPr>
          <w:b/>
        </w:rPr>
        <w:t xml:space="preserve">es médicaments uniquement </w:t>
      </w:r>
      <w:r w:rsidR="00436228">
        <w:rPr>
          <w:b/>
        </w:rPr>
        <w:t xml:space="preserve">avec </w:t>
      </w:r>
      <w:r w:rsidR="00EF108F" w:rsidRPr="00E84B5D">
        <w:rPr>
          <w:b/>
        </w:rPr>
        <w:t xml:space="preserve">ordonnance. Dans ce cas </w:t>
      </w:r>
      <w:r w:rsidR="00875274" w:rsidRPr="00E84B5D">
        <w:rPr>
          <w:b/>
        </w:rPr>
        <w:t>nous vous demandons de préparer une pochette au nom de l’enfant contenant les médicaments et l’ordonnance</w:t>
      </w:r>
      <w:r w:rsidR="00436228">
        <w:rPr>
          <w:b/>
        </w:rPr>
        <w:t xml:space="preserve"> et de vous rapprocher de la directrice de l’accueil</w:t>
      </w:r>
      <w:r w:rsidR="00875274" w:rsidRPr="00E84B5D">
        <w:rPr>
          <w:b/>
        </w:rPr>
        <w:t xml:space="preserve">. </w:t>
      </w:r>
    </w:p>
    <w:p w14:paraId="73243DEE" w14:textId="77777777" w:rsidR="00875274" w:rsidRPr="00E84B5D" w:rsidRDefault="00875274" w:rsidP="00875274">
      <w:pPr>
        <w:spacing w:after="0"/>
        <w:rPr>
          <w:b/>
        </w:rPr>
      </w:pPr>
      <w:r w:rsidRPr="00E84B5D">
        <w:rPr>
          <w:b/>
        </w:rPr>
        <w:lastRenderedPageBreak/>
        <w:t>Également en cas de PAÏ prévoir une pochette avec les médicaments et le PAÏ.</w:t>
      </w:r>
    </w:p>
    <w:p w14:paraId="5068D623" w14:textId="77E27D7F" w:rsidR="00875274" w:rsidRPr="00E84B5D" w:rsidRDefault="00875274" w:rsidP="00875274">
      <w:pPr>
        <w:spacing w:after="0"/>
        <w:rPr>
          <w:b/>
        </w:rPr>
      </w:pPr>
      <w:r w:rsidRPr="00E84B5D">
        <w:rPr>
          <w:b/>
        </w:rPr>
        <w:t xml:space="preserve">La pochette est à remettre </w:t>
      </w:r>
      <w:r w:rsidR="00436228">
        <w:rPr>
          <w:b/>
        </w:rPr>
        <w:t>à la directrice</w:t>
      </w:r>
      <w:r w:rsidRPr="00E84B5D">
        <w:rPr>
          <w:b/>
        </w:rPr>
        <w:t xml:space="preserve"> au début du centre et vous sera rendu le dernier jour. </w:t>
      </w:r>
    </w:p>
    <w:p w14:paraId="60EBCE29" w14:textId="77777777" w:rsidR="00957722" w:rsidRPr="00E84B5D" w:rsidRDefault="00957722" w:rsidP="00875274">
      <w:pPr>
        <w:spacing w:after="0"/>
      </w:pPr>
      <w:r w:rsidRPr="00E84B5D">
        <w:t>Vos recommandations (repas, sommeil, activités sportives...) :</w:t>
      </w:r>
    </w:p>
    <w:p w14:paraId="5150E5BE" w14:textId="77777777" w:rsidR="00957722" w:rsidRDefault="00957722" w:rsidP="00875274">
      <w:pPr>
        <w:spacing w:after="0"/>
      </w:pPr>
      <w:r w:rsidRPr="00E84B5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4B5D">
        <w:t>........................................................</w:t>
      </w:r>
    </w:p>
    <w:p w14:paraId="278A849D" w14:textId="77777777" w:rsidR="00E84B5D" w:rsidRDefault="00E84B5D" w:rsidP="00875274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80E45AB" w14:textId="77777777" w:rsidR="00572DA3" w:rsidRPr="00E84B5D" w:rsidRDefault="00572DA3" w:rsidP="00572DA3">
      <w:pPr>
        <w:spacing w:after="0"/>
        <w:jc w:val="center"/>
        <w:rPr>
          <w:b/>
          <w:sz w:val="24"/>
          <w:szCs w:val="24"/>
          <w:u w:val="single"/>
        </w:rPr>
      </w:pPr>
      <w:r w:rsidRPr="00E84B5D">
        <w:rPr>
          <w:b/>
          <w:sz w:val="24"/>
          <w:szCs w:val="24"/>
          <w:u w:val="single"/>
        </w:rPr>
        <w:t>Autorisations parentales</w:t>
      </w:r>
    </w:p>
    <w:p w14:paraId="2693614D" w14:textId="77777777" w:rsidR="00572DA3" w:rsidRPr="00E84B5D" w:rsidRDefault="00572DA3" w:rsidP="00572DA3">
      <w:pPr>
        <w:spacing w:after="0"/>
      </w:pPr>
      <w:r w:rsidRPr="00E84B5D">
        <w:t>Je soussigné(e)..................................................................................................</w:t>
      </w:r>
    </w:p>
    <w:p w14:paraId="7F0898F1" w14:textId="77777777" w:rsidR="00572DA3" w:rsidRPr="00E84B5D" w:rsidRDefault="00572DA3" w:rsidP="00572DA3">
      <w:pPr>
        <w:spacing w:after="0"/>
      </w:pPr>
      <w:r w:rsidRPr="00E84B5D">
        <w:t>Personnes habilitées à récupérer l’enfant :</w:t>
      </w:r>
    </w:p>
    <w:p w14:paraId="07E04AD1" w14:textId="77777777" w:rsidR="00572DA3" w:rsidRPr="00E84B5D" w:rsidRDefault="00572DA3" w:rsidP="00572DA3">
      <w:pPr>
        <w:spacing w:after="0" w:line="360" w:lineRule="auto"/>
      </w:pPr>
      <w:r w:rsidRPr="00E84B5D">
        <w:t>Nom et prénom</w:t>
      </w:r>
      <w:proofErr w:type="gramStart"/>
      <w:r w:rsidRPr="00E84B5D">
        <w:t> :.........................................................................</w:t>
      </w:r>
      <w:proofErr w:type="gramEnd"/>
      <w:r w:rsidRPr="00E84B5D">
        <w:t xml:space="preserve"> Tel</w:t>
      </w:r>
      <w:proofErr w:type="gramStart"/>
      <w:r w:rsidRPr="00E84B5D">
        <w:t> :.........................................</w:t>
      </w:r>
      <w:proofErr w:type="gramEnd"/>
    </w:p>
    <w:p w14:paraId="42A2F1BE" w14:textId="77777777" w:rsidR="00572DA3" w:rsidRDefault="00572DA3" w:rsidP="00572DA3">
      <w:pPr>
        <w:spacing w:after="0" w:line="360" w:lineRule="auto"/>
      </w:pPr>
      <w:r w:rsidRPr="00E84B5D">
        <w:t>Nom et prénom</w:t>
      </w:r>
      <w:proofErr w:type="gramStart"/>
      <w:r w:rsidRPr="00E84B5D">
        <w:t> :.........................................................................</w:t>
      </w:r>
      <w:proofErr w:type="gramEnd"/>
      <w:r w:rsidRPr="00E84B5D">
        <w:t xml:space="preserve"> Tel</w:t>
      </w:r>
      <w:proofErr w:type="gramStart"/>
      <w:r w:rsidRPr="00E84B5D">
        <w:t> :.........................................</w:t>
      </w:r>
      <w:proofErr w:type="gramEnd"/>
    </w:p>
    <w:p w14:paraId="0020DA3F" w14:textId="77777777" w:rsidR="00572DA3" w:rsidRPr="00E84B5D" w:rsidRDefault="00572DA3" w:rsidP="00572DA3">
      <w:pPr>
        <w:spacing w:after="0" w:line="360" w:lineRule="auto"/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7508"/>
        <w:gridCol w:w="851"/>
        <w:gridCol w:w="850"/>
      </w:tblGrid>
      <w:tr w:rsidR="00E3754F" w:rsidRPr="00E84B5D" w14:paraId="28656F9C" w14:textId="77E98126" w:rsidTr="00E3754F">
        <w:tc>
          <w:tcPr>
            <w:tcW w:w="7508" w:type="dxa"/>
          </w:tcPr>
          <w:p w14:paraId="07615CA9" w14:textId="77777777" w:rsidR="00E3754F" w:rsidRPr="00E84B5D" w:rsidRDefault="00E3754F" w:rsidP="003C343E">
            <w:pPr>
              <w:jc w:val="center"/>
            </w:pPr>
          </w:p>
        </w:tc>
        <w:tc>
          <w:tcPr>
            <w:tcW w:w="851" w:type="dxa"/>
          </w:tcPr>
          <w:p w14:paraId="3D2C7498" w14:textId="77777777" w:rsidR="00E3754F" w:rsidRPr="00E84B5D" w:rsidRDefault="00E3754F" w:rsidP="003C343E">
            <w:pPr>
              <w:jc w:val="center"/>
            </w:pPr>
            <w:proofErr w:type="gramStart"/>
            <w:r w:rsidRPr="00E84B5D">
              <w:t>oui</w:t>
            </w:r>
            <w:proofErr w:type="gramEnd"/>
          </w:p>
        </w:tc>
        <w:tc>
          <w:tcPr>
            <w:tcW w:w="850" w:type="dxa"/>
          </w:tcPr>
          <w:p w14:paraId="6D81D215" w14:textId="77777777" w:rsidR="00E3754F" w:rsidRPr="00E84B5D" w:rsidRDefault="00E3754F" w:rsidP="003C343E">
            <w:pPr>
              <w:jc w:val="center"/>
            </w:pPr>
            <w:r w:rsidRPr="00E84B5D">
              <w:t>Non</w:t>
            </w:r>
          </w:p>
        </w:tc>
      </w:tr>
      <w:tr w:rsidR="00E3754F" w:rsidRPr="00E84B5D" w14:paraId="3460C87D" w14:textId="7F3C03E3" w:rsidTr="00E3754F">
        <w:tc>
          <w:tcPr>
            <w:tcW w:w="7508" w:type="dxa"/>
          </w:tcPr>
          <w:p w14:paraId="56777070" w14:textId="77777777" w:rsidR="00E3754F" w:rsidRPr="00E84B5D" w:rsidRDefault="00E3754F" w:rsidP="003C343E">
            <w:pPr>
              <w:jc w:val="center"/>
            </w:pPr>
            <w:r w:rsidRPr="00E84B5D">
              <w:t xml:space="preserve">Autorise mon enfant à participer à toutes les activités et sorties organisées par l’accueil </w:t>
            </w:r>
          </w:p>
        </w:tc>
        <w:tc>
          <w:tcPr>
            <w:tcW w:w="851" w:type="dxa"/>
          </w:tcPr>
          <w:p w14:paraId="3F215E71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14:paraId="7E30E226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</w:tr>
      <w:tr w:rsidR="00E3754F" w:rsidRPr="00E84B5D" w14:paraId="4F2DDFCE" w14:textId="692AC9CB" w:rsidTr="00E3754F">
        <w:tc>
          <w:tcPr>
            <w:tcW w:w="7508" w:type="dxa"/>
          </w:tcPr>
          <w:p w14:paraId="7FF82079" w14:textId="37F03D53" w:rsidR="00E3754F" w:rsidRPr="00E84B5D" w:rsidRDefault="00E3754F" w:rsidP="003C343E">
            <w:pPr>
              <w:jc w:val="center"/>
            </w:pPr>
            <w:r w:rsidRPr="00E84B5D">
              <w:t xml:space="preserve">Autorise l’accueil à prendre en photo ou vidéo mon enfant pour le diaporama destiné aux parents </w:t>
            </w:r>
            <w:r w:rsidR="00595C59">
              <w:t xml:space="preserve">(diffusé </w:t>
            </w:r>
            <w:r w:rsidRPr="00E84B5D">
              <w:t>le dernier jour de la semaine</w:t>
            </w:r>
            <w:r w:rsidR="00595C59">
              <w:t>)</w:t>
            </w:r>
          </w:p>
        </w:tc>
        <w:tc>
          <w:tcPr>
            <w:tcW w:w="851" w:type="dxa"/>
          </w:tcPr>
          <w:p w14:paraId="6D02C395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14:paraId="1E160E43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</w:tr>
      <w:tr w:rsidR="00E3754F" w:rsidRPr="00E84B5D" w14:paraId="541DEE5D" w14:textId="06CB4605" w:rsidTr="00E3754F">
        <w:tc>
          <w:tcPr>
            <w:tcW w:w="7508" w:type="dxa"/>
          </w:tcPr>
          <w:p w14:paraId="2DEFB5E8" w14:textId="45B2EAF5" w:rsidR="00E3754F" w:rsidRPr="00E84B5D" w:rsidRDefault="00E3754F" w:rsidP="003C343E">
            <w:pPr>
              <w:jc w:val="center"/>
            </w:pPr>
            <w:r w:rsidRPr="00E84B5D">
              <w:t>Autorise l’accueil à prendre en photo mon enfant pour une diffusion dans les journaux locaux</w:t>
            </w:r>
            <w:r w:rsidR="00436228">
              <w:t xml:space="preserve"> (Misonnais, la Provence...)</w:t>
            </w:r>
          </w:p>
        </w:tc>
        <w:tc>
          <w:tcPr>
            <w:tcW w:w="851" w:type="dxa"/>
          </w:tcPr>
          <w:p w14:paraId="6022577A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14:paraId="2082C721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</w:tr>
      <w:tr w:rsidR="00E3754F" w:rsidRPr="00E84B5D" w14:paraId="114DF285" w14:textId="11999D4F" w:rsidTr="00E3754F">
        <w:tc>
          <w:tcPr>
            <w:tcW w:w="7508" w:type="dxa"/>
          </w:tcPr>
          <w:p w14:paraId="1B4E5A87" w14:textId="4A0A1E35" w:rsidR="00E3754F" w:rsidRPr="00E84B5D" w:rsidRDefault="00E3754F" w:rsidP="003C343E">
            <w:pPr>
              <w:jc w:val="center"/>
            </w:pPr>
            <w:r w:rsidRPr="00E84B5D">
              <w:t>Autorise l’accueil à transporter mon enfant en bus</w:t>
            </w:r>
            <w:r w:rsidR="00D20545">
              <w:t xml:space="preserve"> ou </w:t>
            </w:r>
            <w:r w:rsidRPr="00E84B5D">
              <w:t>minibus</w:t>
            </w:r>
            <w:r w:rsidR="00D20545">
              <w:t>.</w:t>
            </w:r>
          </w:p>
        </w:tc>
        <w:tc>
          <w:tcPr>
            <w:tcW w:w="851" w:type="dxa"/>
          </w:tcPr>
          <w:p w14:paraId="27F3A05F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14:paraId="485C203F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</w:tr>
      <w:tr w:rsidR="00E3754F" w:rsidRPr="00E84B5D" w14:paraId="6FFC24CC" w14:textId="7421A0FA" w:rsidTr="00E3754F">
        <w:tc>
          <w:tcPr>
            <w:tcW w:w="7508" w:type="dxa"/>
          </w:tcPr>
          <w:p w14:paraId="765DA5CA" w14:textId="77777777" w:rsidR="00E3754F" w:rsidRPr="00E84B5D" w:rsidRDefault="00E3754F" w:rsidP="003C343E">
            <w:pPr>
              <w:jc w:val="center"/>
            </w:pPr>
            <w:r w:rsidRPr="00E84B5D">
              <w:t>Autorise mon enfant à quitter seul l’accueil</w:t>
            </w:r>
          </w:p>
        </w:tc>
        <w:tc>
          <w:tcPr>
            <w:tcW w:w="851" w:type="dxa"/>
          </w:tcPr>
          <w:p w14:paraId="01AE2F8C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14:paraId="1262B666" w14:textId="77777777" w:rsidR="00E3754F" w:rsidRPr="00E84B5D" w:rsidRDefault="00E3754F" w:rsidP="003C343E">
            <w:pPr>
              <w:jc w:val="center"/>
              <w:rPr>
                <w:b/>
                <w:u w:val="single"/>
              </w:rPr>
            </w:pPr>
          </w:p>
        </w:tc>
      </w:tr>
    </w:tbl>
    <w:p w14:paraId="371C8A5D" w14:textId="77777777" w:rsidR="00572DA3" w:rsidRDefault="00572DA3" w:rsidP="00875274">
      <w:pPr>
        <w:spacing w:after="0"/>
        <w:rPr>
          <w:sz w:val="24"/>
          <w:szCs w:val="24"/>
        </w:rPr>
      </w:pPr>
    </w:p>
    <w:p w14:paraId="5CF4ED1F" w14:textId="77777777" w:rsidR="00700CF7" w:rsidRPr="00E84B5D" w:rsidRDefault="00700CF7" w:rsidP="00700CF7">
      <w:pPr>
        <w:spacing w:after="0"/>
      </w:pPr>
      <w:r w:rsidRPr="00E84B5D">
        <w:t>Fait le</w:t>
      </w:r>
      <w:proofErr w:type="gramStart"/>
      <w:r w:rsidRPr="00E84B5D">
        <w:t> :...........................................................</w:t>
      </w:r>
      <w:proofErr w:type="gramEnd"/>
      <w:r w:rsidRPr="00E84B5D">
        <w:t xml:space="preserve"> </w:t>
      </w:r>
      <w:proofErr w:type="gramStart"/>
      <w:r w:rsidRPr="00E84B5D">
        <w:t>à</w:t>
      </w:r>
      <w:proofErr w:type="gramEnd"/>
      <w:r w:rsidRPr="00E84B5D">
        <w:t> :............................................</w:t>
      </w:r>
    </w:p>
    <w:p w14:paraId="3B39A836" w14:textId="77777777" w:rsidR="00700CF7" w:rsidRDefault="00700CF7" w:rsidP="00700CF7">
      <w:pPr>
        <w:spacing w:after="0"/>
      </w:pPr>
      <w:r w:rsidRPr="00E84B5D">
        <w:t>Signature :</w:t>
      </w:r>
    </w:p>
    <w:p w14:paraId="2DF6F350" w14:textId="77777777" w:rsidR="00572DA3" w:rsidRPr="00E84B5D" w:rsidRDefault="00572DA3" w:rsidP="00700CF7">
      <w:pPr>
        <w:spacing w:after="0"/>
      </w:pPr>
    </w:p>
    <w:p w14:paraId="75E119C7" w14:textId="77777777" w:rsidR="00136504" w:rsidRPr="00E84B5D" w:rsidRDefault="00572DA3" w:rsidP="00700CF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F15DE" wp14:editId="4F86B61F">
                <wp:simplePos x="0" y="0"/>
                <wp:positionH relativeFrom="column">
                  <wp:posOffset>-38735</wp:posOffset>
                </wp:positionH>
                <wp:positionV relativeFrom="paragraph">
                  <wp:posOffset>125095</wp:posOffset>
                </wp:positionV>
                <wp:extent cx="5814060" cy="15240"/>
                <wp:effectExtent l="0" t="0" r="34290" b="2286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0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D8471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9.85pt" to="454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" strokecolor="#454551 [3215]" strokeweight=".5pt">
                <v:stroke joinstyle="miter"/>
              </v:line>
            </w:pict>
          </mc:Fallback>
        </mc:AlternateContent>
      </w:r>
    </w:p>
    <w:p w14:paraId="57A6DFB4" w14:textId="77777777" w:rsidR="00136504" w:rsidRPr="009F6C17" w:rsidRDefault="00700CF7" w:rsidP="009F6C17">
      <w:pPr>
        <w:spacing w:after="0"/>
        <w:jc w:val="center"/>
        <w:rPr>
          <w:b/>
          <w:sz w:val="24"/>
          <w:szCs w:val="24"/>
          <w:u w:val="single"/>
        </w:rPr>
      </w:pPr>
      <w:r w:rsidRPr="009F6C17">
        <w:rPr>
          <w:b/>
          <w:sz w:val="24"/>
          <w:szCs w:val="24"/>
          <w:u w:val="single"/>
        </w:rPr>
        <w:t>Modalités de paiement</w:t>
      </w:r>
    </w:p>
    <w:p w14:paraId="37E0D256" w14:textId="77777777" w:rsidR="00700CF7" w:rsidRPr="00E84B5D" w:rsidRDefault="00700CF7" w:rsidP="00E84B5D">
      <w:pPr>
        <w:spacing w:after="0" w:line="360" w:lineRule="auto"/>
      </w:pPr>
      <w:r w:rsidRPr="00E84B5D">
        <w:t>Nombre de journées</w:t>
      </w:r>
      <w:proofErr w:type="gramStart"/>
      <w:r w:rsidRPr="00E84B5D">
        <w:t> :......................................</w:t>
      </w:r>
      <w:proofErr w:type="gramEnd"/>
      <w:r w:rsidRPr="00E84B5D">
        <w:t xml:space="preserve"> </w:t>
      </w:r>
      <w:proofErr w:type="gramStart"/>
      <w:r w:rsidRPr="00E84B5D">
        <w:t>x</w:t>
      </w:r>
      <w:proofErr w:type="gramEnd"/>
      <w:r w:rsidRPr="00E84B5D">
        <w:t xml:space="preserve"> ..................... (Tarif) = ...........................</w:t>
      </w:r>
    </w:p>
    <w:p w14:paraId="46F1EDD5" w14:textId="77777777" w:rsidR="00700CF7" w:rsidRPr="00E84B5D" w:rsidRDefault="00700CF7" w:rsidP="00E84B5D">
      <w:pPr>
        <w:spacing w:after="0" w:line="360" w:lineRule="auto"/>
      </w:pPr>
      <w:r w:rsidRPr="00E84B5D">
        <w:t>Cout total</w:t>
      </w:r>
      <w:proofErr w:type="gramStart"/>
      <w:r w:rsidRPr="00E84B5D">
        <w:t> :.........................................</w:t>
      </w:r>
      <w:proofErr w:type="gramEnd"/>
    </w:p>
    <w:p w14:paraId="4A3DCDE2" w14:textId="77777777" w:rsidR="00700CF7" w:rsidRPr="00E84B5D" w:rsidRDefault="00700CF7" w:rsidP="00E84B5D">
      <w:pPr>
        <w:spacing w:after="0" w:line="360" w:lineRule="auto"/>
      </w:pPr>
      <w:r w:rsidRPr="00E84B5D">
        <w:t>Déduction bons CAF</w:t>
      </w:r>
      <w:proofErr w:type="gramStart"/>
      <w:r w:rsidRPr="00E84B5D">
        <w:t> :............................................</w:t>
      </w:r>
      <w:proofErr w:type="gramEnd"/>
    </w:p>
    <w:p w14:paraId="40103835" w14:textId="77777777" w:rsidR="00700CF7" w:rsidRPr="00E84B5D" w:rsidRDefault="00700CF7" w:rsidP="00E84B5D">
      <w:pPr>
        <w:spacing w:after="0" w:line="360" w:lineRule="auto"/>
      </w:pPr>
      <w:r w:rsidRPr="00E84B5D">
        <w:t>Reste à payer</w:t>
      </w:r>
      <w:proofErr w:type="gramStart"/>
      <w:r w:rsidRPr="00E84B5D">
        <w:t> :......................................................</w:t>
      </w:r>
      <w:proofErr w:type="gramEnd"/>
    </w:p>
    <w:p w14:paraId="494932AE" w14:textId="77777777" w:rsidR="00700CF7" w:rsidRPr="00E84B5D" w:rsidRDefault="00700CF7" w:rsidP="00E84B5D">
      <w:pPr>
        <w:spacing w:after="0" w:line="360" w:lineRule="auto"/>
      </w:pPr>
      <w:r w:rsidRPr="00E84B5D">
        <w:t>Mode de règlement : ................................................... Date</w:t>
      </w:r>
      <w:proofErr w:type="gramStart"/>
      <w:r w:rsidRPr="00E84B5D">
        <w:t> :.............................................</w:t>
      </w:r>
      <w:proofErr w:type="gramEnd"/>
    </w:p>
    <w:p w14:paraId="182A067E" w14:textId="77777777" w:rsidR="00700CF7" w:rsidRPr="00E84B5D" w:rsidRDefault="00572DA3" w:rsidP="00700CF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5A03F" wp14:editId="38E17AB0">
                <wp:simplePos x="0" y="0"/>
                <wp:positionH relativeFrom="column">
                  <wp:posOffset>-635</wp:posOffset>
                </wp:positionH>
                <wp:positionV relativeFrom="paragraph">
                  <wp:posOffset>85725</wp:posOffset>
                </wp:positionV>
                <wp:extent cx="5913120" cy="15240"/>
                <wp:effectExtent l="0" t="0" r="30480" b="2286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0720C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6.75pt" to="465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1F47DBFA" w14:textId="77777777" w:rsidR="00136504" w:rsidRPr="00E84B5D" w:rsidRDefault="00700CF7" w:rsidP="0091532C">
      <w:pPr>
        <w:spacing w:after="0"/>
      </w:pPr>
      <w:r w:rsidRPr="00E84B5D">
        <w:t xml:space="preserve">Les inscriptions se font </w:t>
      </w:r>
      <w:r w:rsidR="0091532C" w:rsidRPr="00E84B5D">
        <w:t xml:space="preserve">tous les mercredis au centre de loisirs ou sur rendez-vous ou bien par mail à l’adresse suivante : </w:t>
      </w:r>
      <w:hyperlink r:id="rId10" w:history="1">
        <w:r w:rsidR="0091532C" w:rsidRPr="00E84B5D">
          <w:rPr>
            <w:rStyle w:val="Lienhypertexte"/>
          </w:rPr>
          <w:t>centredeloisirs@mison.fr</w:t>
        </w:r>
      </w:hyperlink>
      <w:r w:rsidR="0091532C" w:rsidRPr="00E84B5D">
        <w:t xml:space="preserve"> Tel de la directrice : 07 48 72 00 69</w:t>
      </w:r>
    </w:p>
    <w:p w14:paraId="22CED53F" w14:textId="77777777" w:rsidR="0091532C" w:rsidRPr="00E84B5D" w:rsidRDefault="0091532C" w:rsidP="0091532C">
      <w:pPr>
        <w:spacing w:after="0"/>
      </w:pPr>
      <w:r w:rsidRPr="00E84B5D">
        <w:t>Joindre à votre demande les documents suivants :</w:t>
      </w:r>
    </w:p>
    <w:p w14:paraId="524C2CEE" w14:textId="77777777" w:rsidR="00411C1E" w:rsidRDefault="0091532C" w:rsidP="0091532C">
      <w:pPr>
        <w:spacing w:after="0"/>
      </w:pPr>
      <w:r w:rsidRPr="00E84B5D">
        <w:t xml:space="preserve"> </w:t>
      </w:r>
      <w:r w:rsidR="00F97AF9" w:rsidRPr="00E84B5D">
        <w:t>L’assurance</w:t>
      </w:r>
      <w:r w:rsidRPr="00E84B5D">
        <w:t xml:space="preserve"> responsabilité civile de l’enfant, ses vaccins</w:t>
      </w:r>
      <w:r w:rsidR="00F97AF9">
        <w:t xml:space="preserve"> </w:t>
      </w:r>
      <w:r w:rsidR="00F97AF9" w:rsidRPr="00E84B5D">
        <w:t>(à fournir une fois par année scolaire sauf changement)</w:t>
      </w:r>
      <w:r w:rsidRPr="00E84B5D">
        <w:t xml:space="preserve"> et l’atte</w:t>
      </w:r>
      <w:r w:rsidR="00F97AF9">
        <w:t>sta</w:t>
      </w:r>
      <w:r w:rsidRPr="00E84B5D">
        <w:t xml:space="preserve">tion CAF pour les bénéficiaires des bons CAF. </w:t>
      </w:r>
    </w:p>
    <w:p w14:paraId="06A4AD55" w14:textId="77777777" w:rsidR="00411C1E" w:rsidRDefault="00411C1E" w:rsidP="0091532C">
      <w:pPr>
        <w:spacing w:after="0"/>
      </w:pPr>
      <w:r w:rsidRPr="00411C1E">
        <w:rPr>
          <w:b/>
        </w:rPr>
        <w:t>Pour finaliser votre inscription, le règlement intégral du montant dû doit être effectué obligatoirement en mairie, aux heures d’ouverture</w:t>
      </w:r>
      <w:r w:rsidRPr="00411C1E">
        <w:t>.</w:t>
      </w:r>
    </w:p>
    <w:p w14:paraId="313D6EC4" w14:textId="53FF5D21" w:rsidR="0091532C" w:rsidRPr="00E84B5D" w:rsidRDefault="0024176D" w:rsidP="0091532C">
      <w:pPr>
        <w:spacing w:after="0"/>
      </w:pPr>
      <w:r>
        <w:t xml:space="preserve">Vous pouvez retrouver tous </w:t>
      </w:r>
      <w:r w:rsidR="0091532C" w:rsidRPr="00E84B5D">
        <w:t xml:space="preserve">les programmes </w:t>
      </w:r>
      <w:r>
        <w:t xml:space="preserve">(accueil de loisirs enfants et ados ainsi que les mercredis) </w:t>
      </w:r>
      <w:r w:rsidR="0091532C" w:rsidRPr="00E84B5D">
        <w:t xml:space="preserve">sur le site de la mairie : </w:t>
      </w:r>
      <w:r w:rsidR="0091532C" w:rsidRPr="0024176D">
        <w:rPr>
          <w:b/>
        </w:rPr>
        <w:t>www.mairiedemison.fr</w:t>
      </w:r>
    </w:p>
    <w:sectPr w:rsidR="0091532C" w:rsidRPr="00E84B5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35D2D" w14:textId="77777777" w:rsidR="006174D1" w:rsidRDefault="006174D1" w:rsidP="005C686E">
      <w:pPr>
        <w:spacing w:after="0" w:line="240" w:lineRule="auto"/>
      </w:pPr>
      <w:r>
        <w:separator/>
      </w:r>
    </w:p>
  </w:endnote>
  <w:endnote w:type="continuationSeparator" w:id="0">
    <w:p w14:paraId="0E3D73F5" w14:textId="77777777" w:rsidR="006174D1" w:rsidRDefault="006174D1" w:rsidP="005C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1AE18" w14:textId="77777777" w:rsidR="006174D1" w:rsidRDefault="006174D1" w:rsidP="005C686E">
      <w:pPr>
        <w:spacing w:after="0" w:line="240" w:lineRule="auto"/>
      </w:pPr>
      <w:r>
        <w:separator/>
      </w:r>
    </w:p>
  </w:footnote>
  <w:footnote w:type="continuationSeparator" w:id="0">
    <w:p w14:paraId="2BEE0866" w14:textId="77777777" w:rsidR="006174D1" w:rsidRDefault="006174D1" w:rsidP="005C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42C06" w14:textId="77777777" w:rsidR="005C686E" w:rsidRDefault="005C686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FBD3B" wp14:editId="261B81E9">
          <wp:simplePos x="0" y="0"/>
          <wp:positionH relativeFrom="column">
            <wp:posOffset>-450215</wp:posOffset>
          </wp:positionH>
          <wp:positionV relativeFrom="paragraph">
            <wp:posOffset>-320041</wp:posOffset>
          </wp:positionV>
          <wp:extent cx="624840" cy="683649"/>
          <wp:effectExtent l="0" t="0" r="381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81" cy="689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6E"/>
    <w:rsid w:val="000411D3"/>
    <w:rsid w:val="00052481"/>
    <w:rsid w:val="00116230"/>
    <w:rsid w:val="00136504"/>
    <w:rsid w:val="001844E4"/>
    <w:rsid w:val="0024176D"/>
    <w:rsid w:val="00373E6F"/>
    <w:rsid w:val="003A798B"/>
    <w:rsid w:val="00411C1E"/>
    <w:rsid w:val="00436228"/>
    <w:rsid w:val="004F7545"/>
    <w:rsid w:val="00521409"/>
    <w:rsid w:val="00572DA3"/>
    <w:rsid w:val="00595C59"/>
    <w:rsid w:val="005C686E"/>
    <w:rsid w:val="006130C7"/>
    <w:rsid w:val="006174D1"/>
    <w:rsid w:val="00691E8B"/>
    <w:rsid w:val="006A3FDA"/>
    <w:rsid w:val="006D040F"/>
    <w:rsid w:val="00700CF7"/>
    <w:rsid w:val="007C13B0"/>
    <w:rsid w:val="00802E3E"/>
    <w:rsid w:val="00875274"/>
    <w:rsid w:val="008D5ACA"/>
    <w:rsid w:val="008F34A3"/>
    <w:rsid w:val="0091532C"/>
    <w:rsid w:val="00916B94"/>
    <w:rsid w:val="00957722"/>
    <w:rsid w:val="009F6C17"/>
    <w:rsid w:val="00A50D57"/>
    <w:rsid w:val="00AA0CCE"/>
    <w:rsid w:val="00BD1E20"/>
    <w:rsid w:val="00D20545"/>
    <w:rsid w:val="00D965FA"/>
    <w:rsid w:val="00E3754F"/>
    <w:rsid w:val="00E84B5D"/>
    <w:rsid w:val="00EF108F"/>
    <w:rsid w:val="00F93C4F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EC00"/>
  <w15:chartTrackingRefBased/>
  <w15:docId w15:val="{B5203A29-9361-46DB-917B-2351F2FE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1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86E"/>
  </w:style>
  <w:style w:type="paragraph" w:styleId="Pieddepage">
    <w:name w:val="footer"/>
    <w:basedOn w:val="Normal"/>
    <w:link w:val="PieddepageCar"/>
    <w:uiPriority w:val="99"/>
    <w:unhideWhenUsed/>
    <w:rsid w:val="005C6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86E"/>
  </w:style>
  <w:style w:type="table" w:styleId="Grilledutableau">
    <w:name w:val="Table Grid"/>
    <w:basedOn w:val="TableauNormal"/>
    <w:uiPriority w:val="39"/>
    <w:rsid w:val="005C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532C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entredeloisirs@mison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612100DC30449A3B91981B4B6D598" ma:contentTypeVersion="12" ma:contentTypeDescription="Crée un document." ma:contentTypeScope="" ma:versionID="466268cbb6313014a8830c648c2b9f3e">
  <xsd:schema xmlns:xsd="http://www.w3.org/2001/XMLSchema" xmlns:xs="http://www.w3.org/2001/XMLSchema" xmlns:p="http://schemas.microsoft.com/office/2006/metadata/properties" xmlns:ns2="ca1a4e9b-7883-4391-a6c4-131699bd2f48" xmlns:ns3="7fae5db7-ee1f-4e36-89a9-bb0c51ef5f72" targetNamespace="http://schemas.microsoft.com/office/2006/metadata/properties" ma:root="true" ma:fieldsID="a8df655feb0a9170c2158f1f63d4bc46" ns2:_="" ns3:_="">
    <xsd:import namespace="ca1a4e9b-7883-4391-a6c4-131699bd2f48"/>
    <xsd:import namespace="7fae5db7-ee1f-4e36-89a9-bb0c51ef5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4e9b-7883-4391-a6c4-131699bd2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12e1139-4340-4ec5-8150-0d6eea0cb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5db7-ee1f-4e36-89a9-bb0c51ef5f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95c69-b0f9-40e4-bd09-cd5ef9ecac9a}" ma:internalName="TaxCatchAll" ma:showField="CatchAllData" ma:web="7fae5db7-ee1f-4e36-89a9-bb0c51ef5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a4e9b-7883-4391-a6c4-131699bd2f48">
      <Terms xmlns="http://schemas.microsoft.com/office/infopath/2007/PartnerControls"/>
    </lcf76f155ced4ddcb4097134ff3c332f>
    <TaxCatchAll xmlns="7fae5db7-ee1f-4e36-89a9-bb0c51ef5f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F0B6-3B5A-4E32-B2F5-59F6799EC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4e9b-7883-4391-a6c4-131699bd2f48"/>
    <ds:schemaRef ds:uri="7fae5db7-ee1f-4e36-89a9-bb0c51ef5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A7E1C-70AC-40D6-B0FE-19009C837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B33AA-6C42-4CC0-97B2-AADABD24FCB0}">
  <ds:schemaRefs>
    <ds:schemaRef ds:uri="http://schemas.microsoft.com/office/2006/metadata/properties"/>
    <ds:schemaRef ds:uri="http://schemas.microsoft.com/office/infopath/2007/PartnerControls"/>
    <ds:schemaRef ds:uri="ca1a4e9b-7883-4391-a6c4-131699bd2f48"/>
    <ds:schemaRef ds:uri="7fae5db7-ee1f-4e36-89a9-bb0c51ef5f72"/>
  </ds:schemaRefs>
</ds:datastoreItem>
</file>

<file path=customXml/itemProps4.xml><?xml version="1.0" encoding="utf-8"?>
<ds:datastoreItem xmlns:ds="http://schemas.openxmlformats.org/officeDocument/2006/customXml" ds:itemID="{A2C94EAE-EC66-4534-ABF6-40FE3BD5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Adjoints - Mairie de Mison</cp:lastModifiedBy>
  <cp:revision>3</cp:revision>
  <cp:lastPrinted>2025-03-07T09:50:00Z</cp:lastPrinted>
  <dcterms:created xsi:type="dcterms:W3CDTF">2026-03-18T15:33:00Z</dcterms:created>
  <dcterms:modified xsi:type="dcterms:W3CDTF">2026-03-26T14:02:00Z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0x0101009F4612100DC30449A3B91981B4B6D598</vt:lpwstr>
  </property>
  <property fmtid="{D5CDD505-2E9C-101B-9397-08002B2CF9AE}" pid="3" name="Order">
    <vt:r8>1900800</vt:r8>
  </property>
  <property fmtid="{D5CDD505-2E9C-101B-9397-08002B2CF9AE}" pid="4" name="MediaServiceImageTags">
    <vt:lpwstr/>
  </property>
</Properties>
</file>